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FD23" w14:textId="77777777" w:rsidR="00580209" w:rsidRDefault="00580209" w:rsidP="00580209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3</w:t>
      </w:r>
    </w:p>
    <w:p w14:paraId="5B6505C0" w14:textId="77777777" w:rsidR="00580209" w:rsidRDefault="00580209" w:rsidP="00580209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14:paraId="4D9A6F17" w14:textId="702722C0" w:rsidR="00580209" w:rsidRDefault="00580209" w:rsidP="00580209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1/0</w:t>
      </w:r>
      <w:r w:rsidR="00E9265A">
        <w:rPr>
          <w:rFonts w:ascii="Century Gothic" w:hAnsi="Century Gothic"/>
          <w:b/>
          <w:color w:val="000000"/>
          <w:sz w:val="20"/>
          <w:szCs w:val="20"/>
        </w:rPr>
        <w:t>4</w:t>
      </w:r>
      <w:r>
        <w:rPr>
          <w:rFonts w:ascii="Century Gothic" w:hAnsi="Century Gothic"/>
          <w:b/>
          <w:color w:val="000000"/>
          <w:sz w:val="20"/>
          <w:szCs w:val="20"/>
        </w:rPr>
        <w:t>/2022/PDKZ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Plus dla kształcenia zawodowego”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14:paraId="38A4A51D" w14:textId="77777777" w:rsidR="00580209" w:rsidRDefault="00580209" w:rsidP="00580209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4A43DAA" w14:textId="77777777" w:rsidR="00580209" w:rsidRDefault="00580209" w:rsidP="00580209">
      <w:pPr>
        <w:pStyle w:val="Textbody"/>
        <w:rPr>
          <w:rFonts w:ascii="Century Gothic" w:hAnsi="Century Gothic"/>
          <w:sz w:val="20"/>
          <w:szCs w:val="20"/>
        </w:rPr>
      </w:pPr>
    </w:p>
    <w:p w14:paraId="1F5F289F" w14:textId="1D028490" w:rsidR="00580209" w:rsidRDefault="00580209" w:rsidP="00580209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14:paraId="20A6227F" w14:textId="77777777" w:rsidR="00580209" w:rsidRDefault="00580209" w:rsidP="00580209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14:paraId="20862799" w14:textId="77777777" w:rsidR="00580209" w:rsidRDefault="00580209" w:rsidP="00580209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55A9DAAB" w14:textId="77777777" w:rsidR="00580209" w:rsidRDefault="00580209" w:rsidP="00580209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SPEŁNIANIU WARUNKÓW UDZIAŁU W POSTĘPOWANIU</w:t>
      </w:r>
    </w:p>
    <w:p w14:paraId="7036B3E6" w14:textId="77777777" w:rsidR="00580209" w:rsidRDefault="00580209" w:rsidP="00580209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7DA08054" w14:textId="77777777" w:rsidR="00580209" w:rsidRDefault="00580209" w:rsidP="00580209">
      <w:pPr>
        <w:pStyle w:val="Textbody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14:paraId="11680770" w14:textId="77777777" w:rsidR="00580209" w:rsidRDefault="00580209" w:rsidP="00580209">
      <w:pPr>
        <w:pStyle w:val="Textbody"/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oświadczam, że</w:t>
      </w:r>
    </w:p>
    <w:p w14:paraId="5EF1FCF9" w14:textId="77777777" w:rsidR="00580209" w:rsidRDefault="00580209" w:rsidP="00580209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0482B986" w14:textId="77777777" w:rsidR="00580209" w:rsidRDefault="00580209" w:rsidP="00580209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2613EDB9" w14:textId="77777777" w:rsidR="00580209" w:rsidRDefault="00580209" w:rsidP="00580209">
      <w:pPr>
        <w:pStyle w:val="Textbody"/>
        <w:spacing w:after="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Podmiot który reprezentuję spełnia poniższe warunki:</w:t>
      </w:r>
    </w:p>
    <w:p w14:paraId="659393D8" w14:textId="77777777" w:rsidR="00580209" w:rsidRDefault="00580209" w:rsidP="00580209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a.     prowadzi działalność gospodarczą w zakresie objętym przedmiotem zamówienia,</w:t>
      </w:r>
    </w:p>
    <w:p w14:paraId="699BA3CD" w14:textId="77777777" w:rsidR="00580209" w:rsidRDefault="00580209" w:rsidP="00580209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b.     dysponuje niezbędnym zapleczem technicznym gwarantującym rzetelne wykonanie zamówienia,</w:t>
      </w:r>
    </w:p>
    <w:p w14:paraId="12E7E39D" w14:textId="5E1F82A0" w:rsidR="00580209" w:rsidRDefault="00580209" w:rsidP="00580209">
      <w:pPr>
        <w:pStyle w:val="Textbody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</w:t>
      </w:r>
      <w:r w:rsidR="00D43126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znajduje się w sytuacji finansowej i ekonomicznej, zapewniającej prawidłowe wykonanie zamówienia,</w:t>
      </w:r>
    </w:p>
    <w:p w14:paraId="6513C657" w14:textId="77777777" w:rsidR="00580209" w:rsidRDefault="00580209" w:rsidP="00580209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14:paraId="42ACDC4F" w14:textId="77777777" w:rsidR="00580209" w:rsidRDefault="00580209" w:rsidP="00580209">
      <w:pPr>
        <w:pStyle w:val="Textbody"/>
        <w:jc w:val="center"/>
        <w:rPr>
          <w:rFonts w:ascii="Century Gothic" w:hAnsi="Century Gothic"/>
          <w:sz w:val="20"/>
          <w:szCs w:val="20"/>
        </w:rPr>
      </w:pPr>
    </w:p>
    <w:p w14:paraId="7C8CA155" w14:textId="77777777" w:rsidR="00580209" w:rsidRDefault="00580209" w:rsidP="00580209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14:paraId="3A162387" w14:textId="77777777" w:rsidR="00580209" w:rsidRDefault="00580209" w:rsidP="00580209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10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5"/>
        <w:gridCol w:w="5417"/>
      </w:tblGrid>
      <w:tr w:rsidR="00580209" w14:paraId="0F71DE00" w14:textId="77777777" w:rsidTr="00580209">
        <w:trPr>
          <w:trHeight w:val="1092"/>
        </w:trPr>
        <w:tc>
          <w:tcPr>
            <w:tcW w:w="5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DD060" w14:textId="77777777" w:rsidR="00580209" w:rsidRDefault="00580209" w:rsidP="00D831ED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14:paraId="700FE703" w14:textId="77777777" w:rsidR="00580209" w:rsidRDefault="00580209" w:rsidP="00D831ED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54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4CE9" w14:textId="77777777" w:rsidR="00580209" w:rsidRDefault="00580209" w:rsidP="00D831ED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14:paraId="7E7952FE" w14:textId="77777777" w:rsidR="00580209" w:rsidRDefault="00580209" w:rsidP="00D831ED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14:paraId="4F8E84BB" w14:textId="083FF457" w:rsidR="002547C9" w:rsidRPr="00580209" w:rsidRDefault="002547C9" w:rsidP="00580209"/>
    <w:sectPr w:rsidR="002547C9" w:rsidRPr="00580209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D91F" w14:textId="77777777" w:rsidR="003A65E6" w:rsidRDefault="003A65E6" w:rsidP="00CD0D67">
      <w:pPr>
        <w:spacing w:after="0" w:line="240" w:lineRule="auto"/>
      </w:pPr>
      <w:r>
        <w:separator/>
      </w:r>
    </w:p>
  </w:endnote>
  <w:endnote w:type="continuationSeparator" w:id="0">
    <w:p w14:paraId="1D8C8E0F" w14:textId="77777777" w:rsidR="003A65E6" w:rsidRDefault="003A65E6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D9A0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AC3AB6B" w14:textId="3C14B915" w:rsidR="002D5824" w:rsidRPr="00E445E4" w:rsidRDefault="002D5824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 xml:space="preserve">Powiat Kłodzki, </w:t>
    </w:r>
    <w:r w:rsidR="007C3D2F">
      <w:rPr>
        <w:rFonts w:cstheme="minorHAnsi"/>
        <w:color w:val="000000" w:themeColor="text1"/>
        <w:sz w:val="16"/>
        <w:szCs w:val="16"/>
      </w:rPr>
      <w:t>Powiat Świdnicki</w:t>
    </w:r>
  </w:p>
  <w:p w14:paraId="0CCB29AA" w14:textId="7BC9E0D8" w:rsidR="008F7210" w:rsidRPr="00E445E4" w:rsidRDefault="008F7210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A328" w14:textId="77777777" w:rsidR="003A65E6" w:rsidRDefault="003A65E6" w:rsidP="00CD0D67">
      <w:pPr>
        <w:spacing w:after="0" w:line="240" w:lineRule="auto"/>
      </w:pPr>
      <w:r>
        <w:separator/>
      </w:r>
    </w:p>
  </w:footnote>
  <w:footnote w:type="continuationSeparator" w:id="0">
    <w:p w14:paraId="5D629403" w14:textId="77777777" w:rsidR="003A65E6" w:rsidRDefault="003A65E6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A76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251E75BF" wp14:editId="1C97DC1B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C7F2A4" w14:textId="03D8FD0F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C3D2F">
      <w:rPr>
        <w:rFonts w:ascii="Calibri" w:hAnsi="Calibri"/>
        <w:color w:val="000000"/>
        <w:sz w:val="18"/>
        <w:szCs w:val="18"/>
      </w:rPr>
      <w:t>Plus dla kształcenia zawodowego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52B44296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C37E3F3E"/>
    <w:lvl w:ilvl="0" w:tplc="92A42812">
      <w:start w:val="1"/>
      <w:numFmt w:val="bullet"/>
      <w:lvlText w:val=""/>
      <w:lvlJc w:val="left"/>
      <w:pPr>
        <w:ind w:left="1049" w:hanging="482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D3C4F"/>
    <w:multiLevelType w:val="hybridMultilevel"/>
    <w:tmpl w:val="9A6A439C"/>
    <w:lvl w:ilvl="0" w:tplc="E89422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63009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331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988569">
    <w:abstractNumId w:val="4"/>
  </w:num>
  <w:num w:numId="4" w16cid:durableId="1001930222">
    <w:abstractNumId w:val="0"/>
  </w:num>
  <w:num w:numId="5" w16cid:durableId="1655141252">
    <w:abstractNumId w:val="11"/>
  </w:num>
  <w:num w:numId="6" w16cid:durableId="167018238">
    <w:abstractNumId w:val="9"/>
  </w:num>
  <w:num w:numId="7" w16cid:durableId="1862739630">
    <w:abstractNumId w:val="5"/>
  </w:num>
  <w:num w:numId="8" w16cid:durableId="9141050">
    <w:abstractNumId w:val="6"/>
  </w:num>
  <w:num w:numId="9" w16cid:durableId="1157266002">
    <w:abstractNumId w:val="7"/>
  </w:num>
  <w:num w:numId="10" w16cid:durableId="1519078530">
    <w:abstractNumId w:val="13"/>
  </w:num>
  <w:num w:numId="11" w16cid:durableId="1609964680">
    <w:abstractNumId w:val="8"/>
  </w:num>
  <w:num w:numId="12" w16cid:durableId="2063946068">
    <w:abstractNumId w:val="2"/>
  </w:num>
  <w:num w:numId="13" w16cid:durableId="1854958766">
    <w:abstractNumId w:val="3"/>
  </w:num>
  <w:num w:numId="14" w16cid:durableId="1884367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D597A"/>
    <w:rsid w:val="001F38C1"/>
    <w:rsid w:val="00212795"/>
    <w:rsid w:val="002547C9"/>
    <w:rsid w:val="002827D8"/>
    <w:rsid w:val="00296CA1"/>
    <w:rsid w:val="00297AE8"/>
    <w:rsid w:val="002D5824"/>
    <w:rsid w:val="002F57F6"/>
    <w:rsid w:val="003254B9"/>
    <w:rsid w:val="0033407F"/>
    <w:rsid w:val="003470EA"/>
    <w:rsid w:val="003650BE"/>
    <w:rsid w:val="00375FC4"/>
    <w:rsid w:val="003825C0"/>
    <w:rsid w:val="00395EB1"/>
    <w:rsid w:val="003A06B3"/>
    <w:rsid w:val="003A65E6"/>
    <w:rsid w:val="003F5BD1"/>
    <w:rsid w:val="00405D95"/>
    <w:rsid w:val="00422C14"/>
    <w:rsid w:val="00432479"/>
    <w:rsid w:val="00441E74"/>
    <w:rsid w:val="00460FCE"/>
    <w:rsid w:val="0048025C"/>
    <w:rsid w:val="004C3962"/>
    <w:rsid w:val="004E4AF6"/>
    <w:rsid w:val="004F2A1B"/>
    <w:rsid w:val="00511E0D"/>
    <w:rsid w:val="005234B3"/>
    <w:rsid w:val="00533463"/>
    <w:rsid w:val="005341FF"/>
    <w:rsid w:val="00552973"/>
    <w:rsid w:val="00554368"/>
    <w:rsid w:val="00573A19"/>
    <w:rsid w:val="00574BAE"/>
    <w:rsid w:val="00580209"/>
    <w:rsid w:val="00595248"/>
    <w:rsid w:val="005966C2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865EB"/>
    <w:rsid w:val="007C3D2F"/>
    <w:rsid w:val="007D7AA5"/>
    <w:rsid w:val="007F7246"/>
    <w:rsid w:val="00825BF3"/>
    <w:rsid w:val="00825D5B"/>
    <w:rsid w:val="0086762A"/>
    <w:rsid w:val="00867DD0"/>
    <w:rsid w:val="008812B2"/>
    <w:rsid w:val="00885EC5"/>
    <w:rsid w:val="008916EA"/>
    <w:rsid w:val="008B01C4"/>
    <w:rsid w:val="008C2E2A"/>
    <w:rsid w:val="008D5699"/>
    <w:rsid w:val="008F5857"/>
    <w:rsid w:val="008F7210"/>
    <w:rsid w:val="00907A89"/>
    <w:rsid w:val="0095747F"/>
    <w:rsid w:val="00964791"/>
    <w:rsid w:val="00994B69"/>
    <w:rsid w:val="00997855"/>
    <w:rsid w:val="009A0EFA"/>
    <w:rsid w:val="009D3912"/>
    <w:rsid w:val="009F0C87"/>
    <w:rsid w:val="009F1E8C"/>
    <w:rsid w:val="009F499D"/>
    <w:rsid w:val="00A3129C"/>
    <w:rsid w:val="00A32509"/>
    <w:rsid w:val="00A47FF3"/>
    <w:rsid w:val="00A51A78"/>
    <w:rsid w:val="00A55D8A"/>
    <w:rsid w:val="00A704A2"/>
    <w:rsid w:val="00A85F0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B3B9C"/>
    <w:rsid w:val="00BD589F"/>
    <w:rsid w:val="00BE4670"/>
    <w:rsid w:val="00C00F8F"/>
    <w:rsid w:val="00C70AFF"/>
    <w:rsid w:val="00C73F36"/>
    <w:rsid w:val="00C77C44"/>
    <w:rsid w:val="00C85C3F"/>
    <w:rsid w:val="00C965C3"/>
    <w:rsid w:val="00CB0612"/>
    <w:rsid w:val="00CD0D67"/>
    <w:rsid w:val="00CE7FD6"/>
    <w:rsid w:val="00D0195E"/>
    <w:rsid w:val="00D2699F"/>
    <w:rsid w:val="00D334FF"/>
    <w:rsid w:val="00D43126"/>
    <w:rsid w:val="00D57915"/>
    <w:rsid w:val="00D61BAA"/>
    <w:rsid w:val="00D87A45"/>
    <w:rsid w:val="00DC13A3"/>
    <w:rsid w:val="00DC75A4"/>
    <w:rsid w:val="00DE2C38"/>
    <w:rsid w:val="00DF100A"/>
    <w:rsid w:val="00E42FD1"/>
    <w:rsid w:val="00E445E4"/>
    <w:rsid w:val="00E52332"/>
    <w:rsid w:val="00E62263"/>
    <w:rsid w:val="00E67A70"/>
    <w:rsid w:val="00E743F0"/>
    <w:rsid w:val="00E779AB"/>
    <w:rsid w:val="00E9265A"/>
    <w:rsid w:val="00EB472E"/>
    <w:rsid w:val="00EC0FE8"/>
    <w:rsid w:val="00F11BA8"/>
    <w:rsid w:val="00F5508E"/>
    <w:rsid w:val="00F604DC"/>
    <w:rsid w:val="00F65322"/>
    <w:rsid w:val="00F86235"/>
    <w:rsid w:val="00FC5597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8E5E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E445E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46"/>
    <w:rPr>
      <w:rFonts w:eastAsiaTheme="minorEastAsia"/>
      <w:color w:val="00000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F7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95B3-DDB8-43E9-B679-D14AA63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Magdalena</cp:lastModifiedBy>
  <cp:revision>13</cp:revision>
  <dcterms:created xsi:type="dcterms:W3CDTF">2020-09-29T10:37:00Z</dcterms:created>
  <dcterms:modified xsi:type="dcterms:W3CDTF">2022-04-19T08:31:00Z</dcterms:modified>
</cp:coreProperties>
</file>